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D2F65" w14:textId="528BEB02" w:rsidR="00492A6F" w:rsidRP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92A6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B7B5B">
        <w:rPr>
          <w:rFonts w:ascii="Times New Roman" w:hAnsi="Times New Roman" w:cs="Times New Roman"/>
          <w:sz w:val="24"/>
          <w:szCs w:val="24"/>
        </w:rPr>
        <w:t>6</w:t>
      </w:r>
    </w:p>
    <w:p w14:paraId="2C7014DA" w14:textId="77777777" w:rsidR="00492A6F" w:rsidRPr="00492A6F" w:rsidRDefault="00126EB9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492A6F" w:rsidRPr="00492A6F">
        <w:rPr>
          <w:rFonts w:ascii="Times New Roman" w:hAnsi="Times New Roman" w:cs="Times New Roman"/>
          <w:sz w:val="24"/>
          <w:szCs w:val="24"/>
        </w:rPr>
        <w:t>ешению Думы</w:t>
      </w:r>
    </w:p>
    <w:p w14:paraId="62DCBCE5" w14:textId="77777777" w:rsidR="00492A6F" w:rsidRP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92A6F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14:paraId="494784E4" w14:textId="28264D6C" w:rsid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</w:t>
      </w:r>
      <w:r w:rsidRPr="00492A6F">
        <w:rPr>
          <w:rFonts w:ascii="Times New Roman" w:hAnsi="Times New Roman" w:cs="Times New Roman"/>
          <w:sz w:val="24"/>
          <w:szCs w:val="24"/>
        </w:rPr>
        <w:t xml:space="preserve"> 20</w:t>
      </w:r>
      <w:r w:rsidR="00D73A97">
        <w:rPr>
          <w:rFonts w:ascii="Times New Roman" w:hAnsi="Times New Roman" w:cs="Times New Roman"/>
          <w:sz w:val="24"/>
          <w:szCs w:val="24"/>
        </w:rPr>
        <w:t>20</w:t>
      </w:r>
      <w:r w:rsidRPr="00492A6F">
        <w:rPr>
          <w:rFonts w:ascii="Times New Roman" w:hAnsi="Times New Roman" w:cs="Times New Roman"/>
          <w:sz w:val="24"/>
          <w:szCs w:val="24"/>
        </w:rPr>
        <w:t xml:space="preserve"> года №______</w:t>
      </w:r>
    </w:p>
    <w:p w14:paraId="57C207A7" w14:textId="77777777" w:rsidR="00126EB9" w:rsidRDefault="00126EB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9AC6FED" w14:textId="77777777" w:rsidR="00EA0C98" w:rsidRPr="00DD6648" w:rsidRDefault="00492A6F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A0C98" w:rsidRPr="00DD6648">
        <w:rPr>
          <w:rFonts w:ascii="Times New Roman" w:hAnsi="Times New Roman" w:cs="Times New Roman"/>
          <w:sz w:val="24"/>
          <w:szCs w:val="24"/>
        </w:rPr>
        <w:t>Приложение № 6</w:t>
      </w:r>
    </w:p>
    <w:p w14:paraId="774EC444" w14:textId="77777777" w:rsidR="00EA0C98" w:rsidRPr="00DD6648" w:rsidRDefault="00126EB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EA0C98"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14:paraId="23CC577F" w14:textId="77777777"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14:paraId="7145611A" w14:textId="77777777" w:rsidR="00EA0C98" w:rsidRPr="00DD6648" w:rsidRDefault="00DD6648" w:rsidP="00DD6648">
      <w:pPr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804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B664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8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B664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49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6641">
        <w:rPr>
          <w:rFonts w:ascii="Times New Roman" w:eastAsia="Times New Roman" w:hAnsi="Times New Roman" w:cs="Times New Roman"/>
          <w:sz w:val="24"/>
          <w:szCs w:val="24"/>
          <w:lang w:eastAsia="ru-RU"/>
        </w:rPr>
        <w:t>65/2</w:t>
      </w:r>
    </w:p>
    <w:p w14:paraId="0DAB049B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СВОД</w:t>
      </w:r>
    </w:p>
    <w:p w14:paraId="74DC5FFC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источников финансирования дефицита</w:t>
      </w:r>
    </w:p>
    <w:p w14:paraId="455B30CC" w14:textId="77777777" w:rsid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бюджета Арамильского городского округа на 20</w:t>
      </w:r>
      <w:r w:rsidR="00963AA9">
        <w:rPr>
          <w:rFonts w:ascii="Times New Roman" w:hAnsi="Times New Roman" w:cs="Times New Roman"/>
          <w:b/>
          <w:sz w:val="28"/>
          <w:szCs w:val="28"/>
        </w:rPr>
        <w:t>20</w:t>
      </w:r>
      <w:r w:rsidRPr="00EA0C9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63AA9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2021 и 202</w:t>
      </w:r>
      <w:r w:rsidR="00DE45EF">
        <w:rPr>
          <w:rFonts w:ascii="Times New Roman" w:hAnsi="Times New Roman" w:cs="Times New Roman"/>
          <w:b/>
          <w:sz w:val="28"/>
          <w:szCs w:val="28"/>
        </w:rPr>
        <w:t>2</w:t>
      </w:r>
      <w:r w:rsidR="00963AA9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566BCB77" w14:textId="77777777" w:rsidR="00380454" w:rsidRPr="00EA0C98" w:rsidRDefault="00380454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9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984"/>
        <w:gridCol w:w="1560"/>
        <w:gridCol w:w="1418"/>
        <w:gridCol w:w="1422"/>
      </w:tblGrid>
      <w:tr w:rsidR="005B6641" w:rsidRPr="005B6641" w14:paraId="112D70BA" w14:textId="77777777" w:rsidTr="0006233C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6768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A5B8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 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72BE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классификации источников финансирования дефицита областного бюджета </w:t>
            </w:r>
          </w:p>
        </w:tc>
        <w:tc>
          <w:tcPr>
            <w:tcW w:w="4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889E4B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Сумма, в тысячах рублей </w:t>
            </w:r>
          </w:p>
        </w:tc>
      </w:tr>
      <w:tr w:rsidR="005B6641" w:rsidRPr="005B6641" w14:paraId="7C2DA5C4" w14:textId="77777777" w:rsidTr="0006233C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A3C01" w14:textId="77777777" w:rsidR="005B6641" w:rsidRPr="005B6641" w:rsidRDefault="005B6641" w:rsidP="005B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CC131" w14:textId="77777777" w:rsidR="005B6641" w:rsidRPr="005B6641" w:rsidRDefault="005B6641" w:rsidP="005B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C2B93" w14:textId="77777777" w:rsidR="005B6641" w:rsidRPr="005B6641" w:rsidRDefault="005B6641" w:rsidP="005B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77C6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CAD0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2021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45FB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2022 год</w:t>
            </w:r>
          </w:p>
        </w:tc>
      </w:tr>
      <w:tr w:rsidR="005B6641" w:rsidRPr="005B6641" w14:paraId="45FC74A5" w14:textId="77777777" w:rsidTr="0006233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4C81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FE42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D429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0CDA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C682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55B9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B6641" w:rsidRPr="005B6641" w14:paraId="45DB0D00" w14:textId="77777777" w:rsidTr="0006233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3C100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D56B" w14:textId="77777777" w:rsidR="005B6641" w:rsidRPr="005B6641" w:rsidRDefault="005B6641" w:rsidP="005B6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6175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A6FD" w14:textId="4C95B43F" w:rsidR="005B6641" w:rsidRPr="00622846" w:rsidRDefault="00622846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63224,20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0F773" w14:textId="77777777" w:rsidR="005B6641" w:rsidRPr="005B6641" w:rsidRDefault="00437FD8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D1D1" w14:textId="77777777" w:rsidR="005B6641" w:rsidRPr="005B6641" w:rsidRDefault="00437FD8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20000,00</w:t>
            </w:r>
          </w:p>
        </w:tc>
      </w:tr>
      <w:tr w:rsidR="005B6641" w:rsidRPr="005B6641" w14:paraId="4B7D7856" w14:textId="77777777" w:rsidTr="0006233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9D2D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C1EF" w14:textId="77777777" w:rsidR="005B6641" w:rsidRPr="005B6641" w:rsidRDefault="005B6641" w:rsidP="005B6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A797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4DC9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CA4C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9AE1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641" w:rsidRPr="005B6641" w14:paraId="49A75215" w14:textId="77777777" w:rsidTr="0006233C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69D7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147A" w14:textId="77777777" w:rsidR="005B6641" w:rsidRPr="005B6641" w:rsidRDefault="005B6641" w:rsidP="005B6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6F13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F152C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410F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8A88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641" w:rsidRPr="005B6641" w14:paraId="6D6152AE" w14:textId="77777777" w:rsidTr="0006233C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BED4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A4A1" w14:textId="77777777" w:rsidR="005B6641" w:rsidRPr="005B6641" w:rsidRDefault="005B6641" w:rsidP="005B6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979E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6E26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9B6C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B3C33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641" w:rsidRPr="005B6641" w14:paraId="6A10867C" w14:textId="77777777" w:rsidTr="0006233C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DB77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409E" w14:textId="77777777" w:rsidR="005B6641" w:rsidRPr="005B6641" w:rsidRDefault="005B6641" w:rsidP="005B6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C5D1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A34A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28D8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D3F0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</w:tr>
      <w:tr w:rsidR="005B6641" w:rsidRPr="005B6641" w14:paraId="5BA58D23" w14:textId="77777777" w:rsidTr="0006233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43D42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CA45" w14:textId="77777777" w:rsidR="005B6641" w:rsidRPr="005B6641" w:rsidRDefault="005B6641" w:rsidP="005B6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82E0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7BA2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A86E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4EBE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641" w:rsidRPr="005B6641" w14:paraId="5B1C245B" w14:textId="77777777" w:rsidTr="0006233C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67CE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3FDA" w14:textId="77777777" w:rsidR="005B6641" w:rsidRPr="005B6641" w:rsidRDefault="005B6641" w:rsidP="005B6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44F8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AF77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4C1D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ACE2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</w:tr>
      <w:tr w:rsidR="005B6641" w:rsidRPr="005B6641" w14:paraId="1C0B4F2C" w14:textId="77777777" w:rsidTr="0006233C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911F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38D8" w14:textId="77777777" w:rsidR="005B6641" w:rsidRPr="005B6641" w:rsidRDefault="005B6641" w:rsidP="005B6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5D23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B0B4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AA95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CAA8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641" w:rsidRPr="005B6641" w14:paraId="1A01DBAB" w14:textId="77777777" w:rsidTr="0006233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110B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BD79" w14:textId="77777777" w:rsidR="005B6641" w:rsidRPr="005B6641" w:rsidRDefault="005B6641" w:rsidP="005B6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82C7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F27E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8C2AE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979A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641" w:rsidRPr="005B6641" w14:paraId="7D11858A" w14:textId="77777777" w:rsidTr="0006233C">
        <w:trPr>
          <w:trHeight w:val="18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F82D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B402" w14:textId="77777777" w:rsidR="005B6641" w:rsidRPr="005B6641" w:rsidRDefault="005B6641" w:rsidP="005B6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8C83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6AFB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26E2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5DC8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641" w:rsidRPr="005B6641" w14:paraId="01537844" w14:textId="77777777" w:rsidTr="0006233C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EEB4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34B3" w14:textId="77777777" w:rsidR="005B6641" w:rsidRPr="005B6641" w:rsidRDefault="005B6641" w:rsidP="005B6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918A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4528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DEA32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51C3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641" w:rsidRPr="005B6641" w14:paraId="64E2081E" w14:textId="77777777" w:rsidTr="0006233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74AF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4F52" w14:textId="77777777" w:rsidR="005B6641" w:rsidRPr="005B6641" w:rsidRDefault="005B6641" w:rsidP="005B6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B177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F04E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C484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D02D" w14:textId="77777777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641" w:rsidRPr="005B6641" w14:paraId="34AF2E42" w14:textId="77777777" w:rsidTr="0006233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4276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815C" w14:textId="77777777" w:rsidR="005B6641" w:rsidRPr="005B6641" w:rsidRDefault="005B6641" w:rsidP="005B6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6DC1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A5BF6" w14:textId="7FA16720" w:rsidR="005B6641" w:rsidRPr="00622846" w:rsidRDefault="00622846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8D7C" w14:textId="77777777" w:rsidR="005B6641" w:rsidRPr="005B6641" w:rsidRDefault="00437FD8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B2D4" w14:textId="77777777" w:rsidR="005B6641" w:rsidRPr="005B6641" w:rsidRDefault="00437FD8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23854,50</w:t>
            </w:r>
          </w:p>
        </w:tc>
      </w:tr>
      <w:tr w:rsidR="005B6641" w:rsidRPr="005B6641" w14:paraId="2D8FF0AC" w14:textId="77777777" w:rsidTr="0006233C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5924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98A3" w14:textId="77777777" w:rsidR="005B6641" w:rsidRPr="005B6641" w:rsidRDefault="005B6641" w:rsidP="005B6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87E6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3E80" w14:textId="41AED63C" w:rsidR="005B6641" w:rsidRPr="00CC642C" w:rsidRDefault="00622846" w:rsidP="00CC6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-1307590,30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E73F8" w14:textId="33418434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6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725698,90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9ECC" w14:textId="659DBD82" w:rsidR="005B6641" w:rsidRPr="005B6641" w:rsidRDefault="005B6641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62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738908,20</w:t>
            </w:r>
          </w:p>
        </w:tc>
      </w:tr>
      <w:tr w:rsidR="005B6641" w:rsidRPr="005B6641" w14:paraId="0F3615F8" w14:textId="77777777" w:rsidTr="0006233C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B401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42B6" w14:textId="77777777" w:rsidR="005B6641" w:rsidRPr="005B6641" w:rsidRDefault="005B6641" w:rsidP="005B6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0A5F" w14:textId="77777777" w:rsidR="005B6641" w:rsidRPr="005B6641" w:rsidRDefault="005B6641" w:rsidP="005B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B893" w14:textId="2456A5E7" w:rsidR="005B6641" w:rsidRPr="005B6641" w:rsidRDefault="0006233C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1368111,00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C5FC" w14:textId="09F4C9A3" w:rsidR="005B6641" w:rsidRPr="005B6641" w:rsidRDefault="0006233C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749553,40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4FB36" w14:textId="6139A050" w:rsidR="005B6641" w:rsidRPr="005B6641" w:rsidRDefault="0006233C" w:rsidP="005B6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762762,70</w:t>
            </w:r>
          </w:p>
        </w:tc>
      </w:tr>
    </w:tbl>
    <w:p w14:paraId="28F58C48" w14:textId="77777777" w:rsidR="00926F4D" w:rsidRDefault="00926F4D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14:paraId="6F13810B" w14:textId="77777777" w:rsidR="00926F4D" w:rsidRDefault="00926F4D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14:paraId="5A4A697F" w14:textId="77777777" w:rsidR="003252F3" w:rsidRDefault="003252F3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14:paraId="73BE198E" w14:textId="77777777" w:rsidR="003252F3" w:rsidRDefault="003252F3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14:paraId="5EE7566B" w14:textId="77777777" w:rsidR="003252F3" w:rsidRDefault="003252F3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14:paraId="6BEB2E32" w14:textId="77777777" w:rsidR="00C30BB2" w:rsidRPr="003C6132" w:rsidRDefault="00C30BB2" w:rsidP="003C6132">
      <w:pPr>
        <w:rPr>
          <w:rFonts w:ascii="Times New Roman" w:hAnsi="Times New Roman" w:cs="Times New Roman"/>
          <w:sz w:val="28"/>
          <w:szCs w:val="28"/>
        </w:rPr>
      </w:pPr>
    </w:p>
    <w:sectPr w:rsidR="00C30BB2" w:rsidRPr="003C613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2A7B1" w14:textId="77777777" w:rsidR="00D8271D" w:rsidRDefault="00D8271D" w:rsidP="0043502D">
      <w:pPr>
        <w:spacing w:after="0" w:line="240" w:lineRule="auto"/>
      </w:pPr>
      <w:r>
        <w:separator/>
      </w:r>
    </w:p>
  </w:endnote>
  <w:endnote w:type="continuationSeparator" w:id="0">
    <w:p w14:paraId="2D255E28" w14:textId="77777777" w:rsidR="00D8271D" w:rsidRDefault="00D8271D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199295"/>
      <w:docPartObj>
        <w:docPartGallery w:val="Page Numbers (Bottom of Page)"/>
        <w:docPartUnique/>
      </w:docPartObj>
    </w:sdtPr>
    <w:sdtEndPr/>
    <w:sdtContent>
      <w:p w14:paraId="44F75455" w14:textId="77777777"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846">
          <w:rPr>
            <w:noProof/>
          </w:rPr>
          <w:t>1</w:t>
        </w:r>
        <w:r>
          <w:fldChar w:fldCharType="end"/>
        </w:r>
      </w:p>
    </w:sdtContent>
  </w:sdt>
  <w:p w14:paraId="5F6B1B17" w14:textId="77777777"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E2DA6" w14:textId="77777777" w:rsidR="00D8271D" w:rsidRDefault="00D8271D" w:rsidP="0043502D">
      <w:pPr>
        <w:spacing w:after="0" w:line="240" w:lineRule="auto"/>
      </w:pPr>
      <w:r>
        <w:separator/>
      </w:r>
    </w:p>
  </w:footnote>
  <w:footnote w:type="continuationSeparator" w:id="0">
    <w:p w14:paraId="4A9D145A" w14:textId="77777777" w:rsidR="00D8271D" w:rsidRDefault="00D8271D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6D"/>
    <w:rsid w:val="0006233C"/>
    <w:rsid w:val="00126EB9"/>
    <w:rsid w:val="00146288"/>
    <w:rsid w:val="001D68EA"/>
    <w:rsid w:val="00211C75"/>
    <w:rsid w:val="00271001"/>
    <w:rsid w:val="002D5CFE"/>
    <w:rsid w:val="002E4C34"/>
    <w:rsid w:val="003252F3"/>
    <w:rsid w:val="00326E07"/>
    <w:rsid w:val="00361B1D"/>
    <w:rsid w:val="00380454"/>
    <w:rsid w:val="003B4F24"/>
    <w:rsid w:val="003B5D9B"/>
    <w:rsid w:val="003C6132"/>
    <w:rsid w:val="003F0F6D"/>
    <w:rsid w:val="0043502D"/>
    <w:rsid w:val="00437FD8"/>
    <w:rsid w:val="00452A3B"/>
    <w:rsid w:val="00492A6F"/>
    <w:rsid w:val="005B6641"/>
    <w:rsid w:val="005B7B5B"/>
    <w:rsid w:val="005D636D"/>
    <w:rsid w:val="00622846"/>
    <w:rsid w:val="00764E6A"/>
    <w:rsid w:val="00926F4D"/>
    <w:rsid w:val="00927B00"/>
    <w:rsid w:val="00942573"/>
    <w:rsid w:val="00951075"/>
    <w:rsid w:val="00963AA9"/>
    <w:rsid w:val="009D3563"/>
    <w:rsid w:val="00A60841"/>
    <w:rsid w:val="00C30BB2"/>
    <w:rsid w:val="00C57FA1"/>
    <w:rsid w:val="00CB0241"/>
    <w:rsid w:val="00CC642C"/>
    <w:rsid w:val="00D73A97"/>
    <w:rsid w:val="00D8271D"/>
    <w:rsid w:val="00DD6648"/>
    <w:rsid w:val="00DE45EF"/>
    <w:rsid w:val="00E0065B"/>
    <w:rsid w:val="00EA0C98"/>
    <w:rsid w:val="00F6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5BC4"/>
  <w15:docId w15:val="{FC7143E8-FCEB-4F51-9286-BAA91B75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7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2019-12-28T10:10:00Z</cp:lastPrinted>
  <dcterms:created xsi:type="dcterms:W3CDTF">2018-08-03T06:41:00Z</dcterms:created>
  <dcterms:modified xsi:type="dcterms:W3CDTF">2020-05-28T10:55:00Z</dcterms:modified>
</cp:coreProperties>
</file>